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EA3755" w:rsidTr="006E7D5C">
        <w:tc>
          <w:tcPr>
            <w:tcW w:w="4643" w:type="dxa"/>
          </w:tcPr>
          <w:p w:rsidR="00EA3755" w:rsidRPr="007932E5" w:rsidRDefault="00EA3755" w:rsidP="00EA3755">
            <w:pPr>
              <w:rPr>
                <w:sz w:val="28"/>
              </w:rPr>
            </w:pPr>
            <w:r w:rsidRPr="007932E5">
              <w:rPr>
                <w:sz w:val="28"/>
              </w:rPr>
              <w:t>Додаток</w:t>
            </w:r>
            <w:r w:rsidRPr="007932E5">
              <w:rPr>
                <w:sz w:val="28"/>
              </w:rPr>
              <w:tab/>
            </w:r>
          </w:p>
          <w:p w:rsidR="00EA3755" w:rsidRPr="007932E5" w:rsidRDefault="00EA3755" w:rsidP="00EA3755">
            <w:pPr>
              <w:tabs>
                <w:tab w:val="left" w:pos="555"/>
              </w:tabs>
              <w:ind w:left="6663" w:hanging="6663"/>
              <w:rPr>
                <w:sz w:val="28"/>
              </w:rPr>
            </w:pPr>
            <w:r w:rsidRPr="007932E5">
              <w:rPr>
                <w:sz w:val="28"/>
              </w:rPr>
              <w:t xml:space="preserve">до наказу Департаменту культури і </w:t>
            </w:r>
          </w:p>
          <w:p w:rsidR="00EA3755" w:rsidRPr="007932E5" w:rsidRDefault="00EA3755" w:rsidP="00EA3755">
            <w:pPr>
              <w:tabs>
                <w:tab w:val="left" w:pos="555"/>
              </w:tabs>
              <w:ind w:left="6663" w:hanging="6663"/>
              <w:rPr>
                <w:sz w:val="28"/>
              </w:rPr>
            </w:pPr>
            <w:r w:rsidRPr="007932E5">
              <w:rPr>
                <w:sz w:val="28"/>
              </w:rPr>
              <w:t>туризму, національностей та релігій</w:t>
            </w:r>
          </w:p>
          <w:p w:rsidR="00EA3755" w:rsidRPr="007932E5" w:rsidRDefault="00EA3755" w:rsidP="00EA3755">
            <w:pPr>
              <w:tabs>
                <w:tab w:val="left" w:pos="555"/>
              </w:tabs>
              <w:ind w:left="6663" w:hanging="6663"/>
              <w:rPr>
                <w:sz w:val="28"/>
              </w:rPr>
            </w:pPr>
            <w:r w:rsidRPr="007932E5">
              <w:rPr>
                <w:sz w:val="28"/>
              </w:rPr>
              <w:t>Чернігівської обласної державної</w:t>
            </w:r>
          </w:p>
          <w:p w:rsidR="00EA3755" w:rsidRPr="007932E5" w:rsidRDefault="00EA3755" w:rsidP="00EA3755">
            <w:pPr>
              <w:tabs>
                <w:tab w:val="right" w:pos="4569"/>
              </w:tabs>
              <w:rPr>
                <w:sz w:val="28"/>
                <w:szCs w:val="28"/>
              </w:rPr>
            </w:pPr>
            <w:r w:rsidRPr="007932E5">
              <w:rPr>
                <w:sz w:val="28"/>
              </w:rPr>
              <w:t xml:space="preserve">адміністрації </w:t>
            </w:r>
          </w:p>
          <w:p w:rsidR="00EA3755" w:rsidRDefault="00EA3755" w:rsidP="00EA3755">
            <w:pPr>
              <w:shd w:val="clear" w:color="auto" w:fill="FFFFFF"/>
              <w:rPr>
                <w:sz w:val="28"/>
                <w:szCs w:val="28"/>
              </w:rPr>
            </w:pPr>
            <w:r w:rsidRPr="007932E5">
              <w:rPr>
                <w:sz w:val="28"/>
                <w:szCs w:val="28"/>
              </w:rPr>
              <w:t xml:space="preserve">від </w:t>
            </w:r>
            <w:r w:rsidRPr="007932E5">
              <w:rPr>
                <w:sz w:val="28"/>
                <w:szCs w:val="28"/>
                <w:u w:val="single"/>
              </w:rPr>
              <w:t xml:space="preserve">      </w:t>
            </w:r>
            <w:r>
              <w:rPr>
                <w:sz w:val="28"/>
                <w:szCs w:val="28"/>
                <w:u w:val="single"/>
              </w:rPr>
              <w:t xml:space="preserve"> жовтня</w:t>
            </w:r>
            <w:r w:rsidRPr="007932E5">
              <w:rPr>
                <w:sz w:val="28"/>
                <w:szCs w:val="28"/>
              </w:rPr>
              <w:t xml:space="preserve"> 2024 р. № _____</w:t>
            </w:r>
          </w:p>
          <w:p w:rsidR="00EA3755" w:rsidRDefault="00EA3755" w:rsidP="00EA3755">
            <w:pPr>
              <w:jc w:val="right"/>
              <w:rPr>
                <w:sz w:val="28"/>
              </w:rPr>
            </w:pPr>
          </w:p>
        </w:tc>
      </w:tr>
    </w:tbl>
    <w:p w:rsidR="00EA3755" w:rsidRDefault="00EA3755" w:rsidP="00EA3755">
      <w:pPr>
        <w:jc w:val="right"/>
        <w:rPr>
          <w:sz w:val="28"/>
        </w:rPr>
      </w:pPr>
    </w:p>
    <w:p w:rsidR="00EA3755" w:rsidRDefault="00EA3755" w:rsidP="00EA375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E5D3A" w:rsidRDefault="00BE5D3A" w:rsidP="00EA3755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 К Л А Д</w:t>
      </w:r>
    </w:p>
    <w:p w:rsidR="00433C29" w:rsidRDefault="00433C29" w:rsidP="00433C29">
      <w:pPr>
        <w:shd w:val="clear" w:color="auto" w:fill="FFFFFF"/>
        <w:jc w:val="center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організаційного комітету онлайн-</w:t>
      </w:r>
      <w:r>
        <w:rPr>
          <w:rFonts w:eastAsia="Calibri"/>
          <w:sz w:val="28"/>
          <w:szCs w:val="28"/>
        </w:rPr>
        <w:t xml:space="preserve">конференції </w:t>
      </w:r>
    </w:p>
    <w:p w:rsidR="00433C29" w:rsidRDefault="00433C29" w:rsidP="00433C29">
      <w:pPr>
        <w:shd w:val="clear" w:color="auto" w:fill="FFFFFF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для викладачів мистецьких шкіл</w:t>
      </w:r>
      <w:r w:rsidR="006E7D5C">
        <w:rPr>
          <w:rFonts w:eastAsia="Calibri"/>
          <w:sz w:val="28"/>
          <w:szCs w:val="28"/>
        </w:rPr>
        <w:t xml:space="preserve"> Чернігівської</w:t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 області </w:t>
      </w:r>
    </w:p>
    <w:p w:rsidR="00433C29" w:rsidRDefault="00433C29" w:rsidP="00433C29">
      <w:pPr>
        <w:shd w:val="clear" w:color="auto" w:fill="FFFFFF"/>
        <w:jc w:val="center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>«Початкова мистецька освіта на сучасному етапі: теорії та практики, розвиток та перспективи»</w:t>
      </w:r>
      <w:r>
        <w:rPr>
          <w:rFonts w:eastAsia="Calibri"/>
          <w:b/>
          <w:sz w:val="28"/>
          <w:szCs w:val="28"/>
        </w:rPr>
        <w:t xml:space="preserve"> </w:t>
      </w:r>
    </w:p>
    <w:p w:rsidR="00BE5D3A" w:rsidRDefault="00BE5D3A" w:rsidP="00BE5D3A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2145"/>
        <w:gridCol w:w="6961"/>
      </w:tblGrid>
      <w:tr w:rsidR="00BE5D3A" w:rsidTr="00BE5D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3A" w:rsidRDefault="00BE5D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3A" w:rsidRDefault="00BE5D3A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uk-UA"/>
              </w:rPr>
              <w:t>БОГДАНОВИЧ</w:t>
            </w:r>
          </w:p>
          <w:p w:rsidR="00BE5D3A" w:rsidRDefault="00BE5D3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uk-UA"/>
              </w:rPr>
              <w:t xml:space="preserve">Володимир Володимирович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3A" w:rsidRDefault="00B82C7F" w:rsidP="00B82C7F">
            <w:pPr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</w:rPr>
              <w:t>Заступник директора Департаменту культури і туризму, національностей та релігій Чернігівської обласної державної адміністрації – начальник управління культури, національностей та релігій</w:t>
            </w:r>
            <w:r w:rsidR="00BE5D3A">
              <w:rPr>
                <w:color w:val="000000"/>
                <w:sz w:val="28"/>
                <w:szCs w:val="28"/>
                <w:lang w:eastAsia="en-US"/>
              </w:rPr>
              <w:t>, голова оргкомітету</w:t>
            </w:r>
            <w:r w:rsidR="00BE5D3A">
              <w:rPr>
                <w:color w:val="000000"/>
                <w:sz w:val="28"/>
                <w:szCs w:val="28"/>
                <w:lang w:val="ru-RU" w:eastAsia="en-US"/>
              </w:rPr>
              <w:t>;</w:t>
            </w:r>
          </w:p>
        </w:tc>
      </w:tr>
      <w:tr w:rsidR="00BE5D3A" w:rsidTr="00BE5D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3A" w:rsidRDefault="00BE5D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3A" w:rsidRDefault="00BE5D3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НАГОРНИЙ</w:t>
            </w:r>
          </w:p>
          <w:p w:rsidR="00BE5D3A" w:rsidRDefault="00BE5D3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Олександр</w:t>
            </w:r>
          </w:p>
          <w:p w:rsidR="00BE5D3A" w:rsidRDefault="00BE5D3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Миколайович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3A" w:rsidRDefault="00BE5D3A">
            <w:pPr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відділу культурного розвитку управління </w:t>
            </w:r>
            <w:r>
              <w:rPr>
                <w:sz w:val="28"/>
                <w:szCs w:val="28"/>
                <w:lang w:eastAsia="uk-UA"/>
              </w:rPr>
              <w:t>культури, національностей та релігій Департаменту культури і туризму, національностей та релігій Чернігівської обласної державної адміністрації</w:t>
            </w:r>
            <w:r>
              <w:rPr>
                <w:sz w:val="28"/>
                <w:szCs w:val="28"/>
                <w:lang w:val="ru-RU" w:eastAsia="uk-UA"/>
              </w:rPr>
              <w:t>;</w:t>
            </w:r>
          </w:p>
        </w:tc>
      </w:tr>
      <w:tr w:rsidR="00BE5D3A" w:rsidTr="00BE5D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3A" w:rsidRDefault="00BE5D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3A" w:rsidRDefault="00BE5D3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ДОРОХІН </w:t>
            </w:r>
          </w:p>
          <w:p w:rsidR="00BE5D3A" w:rsidRDefault="00BE5D3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Володимир</w:t>
            </w:r>
          </w:p>
          <w:p w:rsidR="00BE5D3A" w:rsidRDefault="00BE5D3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Гранлісович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3A" w:rsidRDefault="00BE5D3A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Голова обласного методичного об’єднання працівників культури та викладачів хореографії, образотворчого і театрального мистецтва освітніх закладів культури і мистецтв; директор КЗ «Ніжинський фаховий коледж культури і мистецтв імені Марії Заньковецької» Чернігівської обласної ради, заслужений артист України, кандидат мистецтвознавства;</w:t>
            </w:r>
          </w:p>
        </w:tc>
      </w:tr>
      <w:tr w:rsidR="00BE5D3A" w:rsidTr="00BE5D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3A" w:rsidRDefault="00BE5D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3A" w:rsidRDefault="00BE5D3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ПАНЧЕНКО </w:t>
            </w:r>
          </w:p>
          <w:p w:rsidR="00BE5D3A" w:rsidRDefault="00BE5D3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Людмила</w:t>
            </w:r>
          </w:p>
          <w:p w:rsidR="00BE5D3A" w:rsidRDefault="00BE5D3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Миколаївна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3A" w:rsidRDefault="00BE5D3A">
            <w:pPr>
              <w:spacing w:before="100" w:after="100"/>
              <w:ind w:left="3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Методист КЗ «Ніжинський фаховий коледж культури і мистецтв імені Марії Заньковецької» Чернігівської обласної ради;</w:t>
            </w:r>
          </w:p>
        </w:tc>
      </w:tr>
      <w:tr w:rsidR="00BE5D3A" w:rsidTr="00BE5D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3A" w:rsidRDefault="00BE5D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AA6" w:rsidRPr="00AE3AA6" w:rsidRDefault="00AE3AA6" w:rsidP="001B58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AE3AA6">
              <w:rPr>
                <w:color w:val="000000"/>
                <w:sz w:val="28"/>
                <w:szCs w:val="28"/>
                <w:lang w:eastAsia="en-US"/>
              </w:rPr>
              <w:t xml:space="preserve">ЛИСЕНКО </w:t>
            </w:r>
          </w:p>
          <w:p w:rsidR="00AE3AA6" w:rsidRPr="00AE3AA6" w:rsidRDefault="00AE3AA6" w:rsidP="001B58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AE3AA6">
              <w:rPr>
                <w:color w:val="000000"/>
                <w:sz w:val="28"/>
                <w:szCs w:val="28"/>
                <w:lang w:eastAsia="en-US"/>
              </w:rPr>
              <w:t xml:space="preserve">Ірина </w:t>
            </w:r>
          </w:p>
          <w:p w:rsidR="00BE5D3A" w:rsidRPr="00AE3AA6" w:rsidRDefault="00AE3AA6" w:rsidP="001B58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AE3AA6">
              <w:rPr>
                <w:color w:val="000000"/>
                <w:sz w:val="28"/>
                <w:szCs w:val="28"/>
                <w:lang w:eastAsia="en-US"/>
              </w:rPr>
              <w:t>Олександрівна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3A" w:rsidRPr="00AE3AA6" w:rsidRDefault="00AE3AA6" w:rsidP="001B58BA">
            <w:pPr>
              <w:ind w:left="3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AE3AA6">
              <w:rPr>
                <w:color w:val="000000"/>
                <w:sz w:val="28"/>
                <w:szCs w:val="28"/>
                <w:lang w:eastAsia="en-US"/>
              </w:rPr>
              <w:t>Завідуюча секцією театрального мистецтва обласного методичного об’єднання</w:t>
            </w:r>
            <w:r w:rsidRPr="00AE3AA6">
              <w:rPr>
                <w:sz w:val="28"/>
                <w:szCs w:val="28"/>
                <w:lang w:eastAsia="en-US"/>
              </w:rPr>
              <w:t xml:space="preserve"> працівників культури та викладачів хореографії, образотворчого і театрального мистецтва освітніх закладів культури і мистецтв</w:t>
            </w:r>
            <w:r w:rsidRPr="00AE3AA6">
              <w:rPr>
                <w:sz w:val="28"/>
                <w:szCs w:val="28"/>
                <w:lang w:val="ru-RU" w:eastAsia="en-US"/>
              </w:rPr>
              <w:t>.</w:t>
            </w:r>
          </w:p>
        </w:tc>
      </w:tr>
    </w:tbl>
    <w:p w:rsidR="00BE5D3A" w:rsidRDefault="00BE5D3A" w:rsidP="00BE5D3A">
      <w:pPr>
        <w:rPr>
          <w:sz w:val="28"/>
          <w:szCs w:val="28"/>
        </w:rPr>
      </w:pPr>
    </w:p>
    <w:p w:rsidR="00984F83" w:rsidRDefault="00984F83"/>
    <w:sectPr w:rsidR="00984F83" w:rsidSect="00EA37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E5D3A"/>
    <w:rsid w:val="001B58BA"/>
    <w:rsid w:val="00433C29"/>
    <w:rsid w:val="006E7D5C"/>
    <w:rsid w:val="008C42F9"/>
    <w:rsid w:val="00984F83"/>
    <w:rsid w:val="00AE3AA6"/>
    <w:rsid w:val="00B82C7F"/>
    <w:rsid w:val="00BE5D3A"/>
    <w:rsid w:val="00E27E2A"/>
    <w:rsid w:val="00EA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BC990"/>
  <w15:docId w15:val="{E1998C7E-F84B-43F9-9CF1-07096100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1022</Words>
  <Characters>584</Characters>
  <Application>Microsoft Office Word</Application>
  <DocSecurity>0</DocSecurity>
  <Lines>4</Lines>
  <Paragraphs>3</Paragraphs>
  <ScaleCrop>false</ScaleCrop>
  <Company>Microsoft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Cultprosvet</dc:creator>
  <cp:keywords/>
  <dc:description/>
  <cp:lastModifiedBy>Олександр</cp:lastModifiedBy>
  <cp:revision>10</cp:revision>
  <dcterms:created xsi:type="dcterms:W3CDTF">2023-11-24T14:03:00Z</dcterms:created>
  <dcterms:modified xsi:type="dcterms:W3CDTF">2024-10-25T13:55:00Z</dcterms:modified>
</cp:coreProperties>
</file>